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3799FE83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 xml:space="preserve">Územní pracoviště </w:t>
      </w:r>
      <w:r w:rsidR="00293F3D">
        <w:rPr>
          <w:rFonts w:ascii="Arial" w:hAnsi="Arial"/>
          <w:szCs w:val="26"/>
        </w:rPr>
        <w:t>ve Strakonicích</w:t>
      </w:r>
    </w:p>
    <w:p w14:paraId="2754D93B" w14:textId="5FC801F7" w:rsidR="00033698" w:rsidRPr="00A118FF" w:rsidRDefault="00293F3D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E9E4C9F" w14:textId="77777777" w:rsidR="003C1416" w:rsidRDefault="003C1416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</w:p>
    <w:p w14:paraId="46437F42" w14:textId="670DFC8B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5436FA41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D7EFE">
        <w:rPr>
          <w:rFonts w:cs="Times New Roman"/>
          <w:b/>
          <w:color w:val="0000FF"/>
          <w:sz w:val="44"/>
          <w:szCs w:val="24"/>
        </w:rPr>
        <w:t>3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6844458C" w14:textId="77ADE319" w:rsidR="00033698" w:rsidRDefault="00033698" w:rsidP="003C1416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14:paraId="64EE323C" w14:textId="77777777" w:rsidR="00752007" w:rsidRPr="00002CFE" w:rsidRDefault="00752007" w:rsidP="003C1416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14:paraId="2E7CC796" w14:textId="77777777" w:rsidR="0014359D" w:rsidRPr="00377BFA" w:rsidRDefault="0014359D" w:rsidP="0014359D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377BFA">
        <w:rPr>
          <w:rFonts w:cs="Times New Roman"/>
          <w:b/>
          <w:color w:val="CC0066"/>
          <w:sz w:val="40"/>
          <w:szCs w:val="32"/>
        </w:rPr>
        <w:t>N Ě M Č I C E</w:t>
      </w:r>
    </w:p>
    <w:p w14:paraId="04019BE3" w14:textId="77777777" w:rsidR="0014359D" w:rsidRPr="00377BFA" w:rsidRDefault="0014359D" w:rsidP="0014359D">
      <w:pPr>
        <w:rPr>
          <w:rFonts w:cs="Times New Roman"/>
          <w:sz w:val="22"/>
        </w:rPr>
      </w:pPr>
    </w:p>
    <w:p w14:paraId="4CC61780" w14:textId="77777777" w:rsidR="0014359D" w:rsidRPr="00377BFA" w:rsidRDefault="0014359D" w:rsidP="0014359D">
      <w:pPr>
        <w:rPr>
          <w:rFonts w:cs="Times New Roman"/>
          <w:sz w:val="22"/>
        </w:rPr>
      </w:pPr>
    </w:p>
    <w:p w14:paraId="668060A4" w14:textId="77777777" w:rsidR="0014359D" w:rsidRPr="00377BFA" w:rsidRDefault="0014359D" w:rsidP="0014359D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377BFA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660856EE" w14:textId="77777777" w:rsidR="0014359D" w:rsidRPr="00377BFA" w:rsidRDefault="0014359D" w:rsidP="0014359D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3119"/>
        <w:gridCol w:w="3260"/>
      </w:tblGrid>
      <w:tr w:rsidR="0014359D" w:rsidRPr="00377BFA" w14:paraId="205B662F" w14:textId="77777777" w:rsidTr="00A76AC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8FBE31E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katastrální území (k. </w:t>
            </w:r>
            <w:proofErr w:type="spellStart"/>
            <w:r w:rsidRPr="00377BFA">
              <w:rPr>
                <w:rFonts w:cs="Times New Roman"/>
              </w:rPr>
              <w:t>ú.</w:t>
            </w:r>
            <w:proofErr w:type="spellEnd"/>
            <w:r w:rsidRPr="00377BFA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44DD00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 xml:space="preserve">kód </w:t>
            </w:r>
            <w:proofErr w:type="spellStart"/>
            <w:r w:rsidRPr="00377BFA">
              <w:rPr>
                <w:rFonts w:cs="Times New Roman"/>
              </w:rPr>
              <w:t>k.ú</w:t>
            </w:r>
            <w:proofErr w:type="spellEnd"/>
            <w:r w:rsidRPr="00377BFA">
              <w:rPr>
                <w:rFonts w:cs="Times New Roman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6DF2071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377BFA">
              <w:rPr>
                <w:rFonts w:cs="Times New Roman"/>
              </w:rPr>
              <w:t>prům</w:t>
            </w:r>
            <w:proofErr w:type="spellEnd"/>
            <w:r w:rsidRPr="00377BFA">
              <w:rPr>
                <w:rFonts w:cs="Times New Roman"/>
              </w:rPr>
              <w:t>. cena zem. půdy (Kč/m</w:t>
            </w:r>
            <w:r w:rsidRPr="00377BFA">
              <w:rPr>
                <w:rFonts w:cs="Times New Roman"/>
                <w:vertAlign w:val="superscript"/>
              </w:rPr>
              <w:t>2</w:t>
            </w:r>
            <w:r w:rsidRPr="00377BFA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8EC67EA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zjednodušená evidence pozemků</w:t>
            </w:r>
          </w:p>
        </w:tc>
      </w:tr>
      <w:tr w:rsidR="0014359D" w:rsidRPr="00377BFA" w14:paraId="05299C07" w14:textId="77777777" w:rsidTr="00A76AC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6D6BDB62" w14:textId="77777777" w:rsidR="0014359D" w:rsidRPr="00377BFA" w:rsidRDefault="0014359D" w:rsidP="00A76AC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Němčice u Volyně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DCC3549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702951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E2526EE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4,14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2536A80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14:paraId="28535ED5" w14:textId="77777777" w:rsidR="0014359D" w:rsidRPr="00377BFA" w:rsidRDefault="0014359D" w:rsidP="0014359D">
      <w:pPr>
        <w:rPr>
          <w:rFonts w:cs="Times New Roman"/>
          <w:sz w:val="22"/>
          <w:szCs w:val="24"/>
        </w:rPr>
      </w:pPr>
    </w:p>
    <w:p w14:paraId="2169E440" w14:textId="77777777" w:rsidR="0014359D" w:rsidRPr="00377BFA" w:rsidRDefault="0014359D" w:rsidP="0014359D">
      <w:pPr>
        <w:rPr>
          <w:rFonts w:cs="Times New Roman"/>
          <w:sz w:val="22"/>
          <w:szCs w:val="24"/>
        </w:rPr>
      </w:pPr>
    </w:p>
    <w:p w14:paraId="7666410A" w14:textId="77777777" w:rsidR="0014359D" w:rsidRPr="00377BFA" w:rsidRDefault="0014359D" w:rsidP="0014359D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377BFA">
        <w:rPr>
          <w:rFonts w:cs="Times New Roman"/>
          <w:b/>
          <w:sz w:val="22"/>
          <w:szCs w:val="24"/>
          <w:u w:val="single"/>
        </w:rPr>
        <w:t>Koeficient</w:t>
      </w:r>
      <w:r w:rsidRPr="00377BFA">
        <w:rPr>
          <w:rFonts w:cs="Times New Roman"/>
          <w:sz w:val="22"/>
          <w:szCs w:val="24"/>
          <w:u w:val="single"/>
        </w:rPr>
        <w:t xml:space="preserve"> pro stavební pozemky</w:t>
      </w:r>
      <w:r w:rsidRPr="00377BFA">
        <w:rPr>
          <w:rFonts w:cs="Times New Roman"/>
          <w:b/>
          <w:sz w:val="22"/>
          <w:szCs w:val="24"/>
          <w:u w:val="single"/>
        </w:rPr>
        <w:t xml:space="preserve"> (F) </w:t>
      </w:r>
      <w:r w:rsidRPr="00377BFA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14359D" w:rsidRPr="00377BFA" w14:paraId="6002A219" w14:textId="77777777" w:rsidTr="00A76AC4">
        <w:tc>
          <w:tcPr>
            <w:tcW w:w="4961" w:type="dxa"/>
            <w:shd w:val="clear" w:color="auto" w:fill="auto"/>
          </w:tcPr>
          <w:p w14:paraId="4BDA1C03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377BFA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377BFA">
              <w:rPr>
                <w:rFonts w:cs="Times New Roman"/>
                <w:sz w:val="22"/>
                <w:szCs w:val="24"/>
              </w:rPr>
              <w:t>. Němčice u Volyně</w:t>
            </w:r>
          </w:p>
        </w:tc>
        <w:tc>
          <w:tcPr>
            <w:tcW w:w="567" w:type="dxa"/>
            <w:shd w:val="clear" w:color="auto" w:fill="auto"/>
          </w:tcPr>
          <w:p w14:paraId="097170D7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6011898C" w14:textId="77777777" w:rsidR="0014359D" w:rsidRPr="00377BFA" w:rsidRDefault="0014359D" w:rsidP="0014359D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1BD6B25A" w14:textId="77777777" w:rsidR="0014359D" w:rsidRPr="00377BFA" w:rsidRDefault="0014359D" w:rsidP="0014359D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377BFA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1684EF27" w14:textId="77777777" w:rsidR="0014359D" w:rsidRPr="00377BFA" w:rsidRDefault="0014359D" w:rsidP="0014359D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04D77773" w14:textId="77777777" w:rsidR="0014359D" w:rsidRPr="00377BFA" w:rsidRDefault="0014359D" w:rsidP="0014359D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377BFA">
        <w:rPr>
          <w:rFonts w:cs="Times New Roman"/>
          <w:b/>
          <w:sz w:val="22"/>
          <w:szCs w:val="24"/>
          <w:u w:val="single"/>
        </w:rPr>
        <w:t>Koeficient</w:t>
      </w:r>
      <w:r w:rsidRPr="00377BFA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590E26CE" w14:textId="77777777" w:rsidR="0014359D" w:rsidRPr="00377BFA" w:rsidRDefault="0014359D" w:rsidP="0014359D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 xml:space="preserve">budova obytného domu </w:t>
      </w:r>
      <w:r w:rsidRPr="00377BFA">
        <w:rPr>
          <w:rFonts w:cs="Times New Roman"/>
          <w:b/>
          <w:sz w:val="22"/>
          <w:szCs w:val="24"/>
        </w:rPr>
        <w:t>(H)</w:t>
      </w:r>
    </w:p>
    <w:p w14:paraId="0EF3973D" w14:textId="77777777" w:rsidR="0014359D" w:rsidRPr="00377BFA" w:rsidRDefault="0014359D" w:rsidP="0014359D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377BFA">
        <w:rPr>
          <w:rFonts w:cs="Times New Roman"/>
          <w:b/>
          <w:sz w:val="22"/>
          <w:szCs w:val="24"/>
        </w:rPr>
        <w:t>(I)</w:t>
      </w:r>
    </w:p>
    <w:p w14:paraId="31FDAFF1" w14:textId="77777777" w:rsidR="0014359D" w:rsidRPr="00377BFA" w:rsidRDefault="0014359D" w:rsidP="0014359D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377BFA">
        <w:rPr>
          <w:sz w:val="22"/>
        </w:rPr>
        <w:t xml:space="preserve"> </w:t>
      </w:r>
      <w:r w:rsidRPr="00377BFA">
        <w:rPr>
          <w:rFonts w:cs="Times New Roman"/>
          <w:sz w:val="22"/>
          <w:szCs w:val="24"/>
        </w:rPr>
        <w:t xml:space="preserve">pro bydlení – byt </w:t>
      </w:r>
      <w:r w:rsidRPr="00377BFA">
        <w:rPr>
          <w:rFonts w:cs="Times New Roman"/>
          <w:b/>
          <w:sz w:val="22"/>
          <w:szCs w:val="24"/>
        </w:rPr>
        <w:t>(R)</w:t>
      </w:r>
    </w:p>
    <w:p w14:paraId="6C536D8A" w14:textId="77777777" w:rsidR="0014359D" w:rsidRPr="00377BFA" w:rsidRDefault="0014359D" w:rsidP="0014359D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>ostatní zdanitelná jednotka</w:t>
      </w:r>
      <w:r w:rsidRPr="00377BFA">
        <w:rPr>
          <w:rFonts w:cs="Times New Roman"/>
          <w:b/>
          <w:sz w:val="22"/>
          <w:szCs w:val="24"/>
        </w:rPr>
        <w:t xml:space="preserve"> (Z)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14359D" w:rsidRPr="00377BFA" w14:paraId="0297515D" w14:textId="77777777" w:rsidTr="00A76AC4">
        <w:tc>
          <w:tcPr>
            <w:tcW w:w="4961" w:type="dxa"/>
            <w:shd w:val="clear" w:color="auto" w:fill="auto"/>
          </w:tcPr>
          <w:p w14:paraId="579E41CA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377BFA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377BFA">
              <w:rPr>
                <w:rFonts w:cs="Times New Roman"/>
                <w:sz w:val="22"/>
                <w:szCs w:val="24"/>
              </w:rPr>
              <w:t>. Němčice u Volyně</w:t>
            </w:r>
          </w:p>
        </w:tc>
        <w:tc>
          <w:tcPr>
            <w:tcW w:w="567" w:type="dxa"/>
            <w:shd w:val="clear" w:color="auto" w:fill="auto"/>
          </w:tcPr>
          <w:p w14:paraId="6D4EC98E" w14:textId="77777777" w:rsidR="0014359D" w:rsidRPr="00377BFA" w:rsidRDefault="0014359D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02190B2B" w14:textId="77777777" w:rsidR="0014359D" w:rsidRPr="00377BFA" w:rsidRDefault="0014359D" w:rsidP="0014359D">
      <w:pPr>
        <w:jc w:val="both"/>
        <w:rPr>
          <w:rFonts w:cs="Times New Roman"/>
          <w:sz w:val="22"/>
        </w:rPr>
      </w:pPr>
    </w:p>
    <w:p w14:paraId="15CE34D0" w14:textId="77777777" w:rsidR="0014359D" w:rsidRPr="00377BFA" w:rsidRDefault="0014359D" w:rsidP="0014359D">
      <w:pPr>
        <w:jc w:val="both"/>
        <w:rPr>
          <w:rFonts w:cs="Times New Roman"/>
          <w:sz w:val="22"/>
        </w:rPr>
      </w:pPr>
    </w:p>
    <w:p w14:paraId="22CCBEEA" w14:textId="77777777" w:rsidR="0014359D" w:rsidRPr="00377BFA" w:rsidRDefault="0014359D" w:rsidP="0014359D">
      <w:pPr>
        <w:rPr>
          <w:rFonts w:cs="Times New Roman"/>
          <w:sz w:val="22"/>
        </w:rPr>
      </w:pPr>
      <w:r w:rsidRPr="00377BFA">
        <w:rPr>
          <w:rFonts w:cs="Times New Roman"/>
          <w:b/>
          <w:sz w:val="22"/>
          <w:szCs w:val="24"/>
          <w:u w:val="single"/>
        </w:rPr>
        <w:t xml:space="preserve">Místním koeficientem </w:t>
      </w:r>
      <w:r w:rsidRPr="00377BFA">
        <w:rPr>
          <w:rFonts w:cs="Times New Roman"/>
          <w:sz w:val="22"/>
          <w:szCs w:val="24"/>
          <w:u w:val="single"/>
        </w:rPr>
        <w:t xml:space="preserve">ve výši </w:t>
      </w:r>
      <w:r w:rsidRPr="00377BFA">
        <w:rPr>
          <w:rFonts w:cs="Times New Roman"/>
          <w:b/>
          <w:sz w:val="22"/>
          <w:szCs w:val="24"/>
          <w:u w:val="single"/>
        </w:rPr>
        <w:t xml:space="preserve">2 </w:t>
      </w:r>
      <w:proofErr w:type="gramStart"/>
      <w:r w:rsidRPr="00377BFA">
        <w:rPr>
          <w:rFonts w:cs="Times New Roman"/>
          <w:sz w:val="22"/>
          <w:szCs w:val="24"/>
          <w:u w:val="single"/>
        </w:rPr>
        <w:t>stanoveným obcí</w:t>
      </w:r>
      <w:proofErr w:type="gramEnd"/>
      <w:r w:rsidRPr="00377BFA">
        <w:rPr>
          <w:rFonts w:cs="Times New Roman"/>
          <w:sz w:val="22"/>
          <w:szCs w:val="24"/>
          <w:u w:val="single"/>
        </w:rPr>
        <w:t xml:space="preserve"> se </w:t>
      </w:r>
      <w:r w:rsidRPr="00377BFA">
        <w:rPr>
          <w:rFonts w:cs="Times New Roman"/>
          <w:b/>
          <w:sz w:val="22"/>
          <w:szCs w:val="24"/>
          <w:u w:val="single"/>
        </w:rPr>
        <w:t>na celém území obce</w:t>
      </w:r>
      <w:r w:rsidRPr="00377BFA">
        <w:rPr>
          <w:rFonts w:cs="Times New Roman"/>
          <w:sz w:val="22"/>
          <w:szCs w:val="24"/>
          <w:u w:val="single"/>
        </w:rPr>
        <w:t>:</w:t>
      </w:r>
    </w:p>
    <w:p w14:paraId="23C4E16F" w14:textId="77777777" w:rsidR="0014359D" w:rsidRPr="00377BFA" w:rsidRDefault="0014359D" w:rsidP="0014359D">
      <w:pPr>
        <w:jc w:val="both"/>
        <w:rPr>
          <w:rFonts w:cs="Times New Roman"/>
          <w:sz w:val="22"/>
        </w:rPr>
      </w:pPr>
      <w:r w:rsidRPr="00377BFA">
        <w:rPr>
          <w:rFonts w:cs="Times New Roman"/>
          <w:sz w:val="22"/>
          <w:szCs w:val="24"/>
        </w:rPr>
        <w:t>násobí daň poplatníka za</w:t>
      </w:r>
      <w:r w:rsidRPr="00377BFA">
        <w:rPr>
          <w:rFonts w:cs="Times New Roman"/>
          <w:sz w:val="22"/>
        </w:rPr>
        <w:t xml:space="preserve"> jednotlivé druhy pozemků, zdanitelných staveb nebo zdanitelných jednotek, popřípadě jejich souhrny, s výjimkou pozemků orné půdy, chmelnic, vinic, zahrad, ovocných sadů (</w:t>
      </w:r>
      <w:r w:rsidRPr="00377BFA">
        <w:rPr>
          <w:rFonts w:cs="Times New Roman"/>
          <w:b/>
          <w:sz w:val="22"/>
        </w:rPr>
        <w:t>A</w:t>
      </w:r>
      <w:r w:rsidRPr="00377BFA">
        <w:rPr>
          <w:rFonts w:cs="Times New Roman"/>
          <w:sz w:val="22"/>
        </w:rPr>
        <w:t>) a trvalých travních porostů (</w:t>
      </w:r>
      <w:r w:rsidRPr="00377BFA">
        <w:rPr>
          <w:rFonts w:cs="Times New Roman"/>
          <w:b/>
          <w:sz w:val="22"/>
        </w:rPr>
        <w:t>B</w:t>
      </w:r>
      <w:r w:rsidRPr="00377BFA">
        <w:rPr>
          <w:rFonts w:cs="Times New Roman"/>
          <w:sz w:val="22"/>
        </w:rPr>
        <w:t>).</w:t>
      </w:r>
    </w:p>
    <w:p w14:paraId="485CA365" w14:textId="520FBA3F" w:rsidR="005C5099" w:rsidRDefault="005C5099" w:rsidP="00021E09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4068DFCC" w14:textId="51D27D65" w:rsidR="007B66BF" w:rsidRDefault="007B66BF" w:rsidP="00021E09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6E4386" w14:textId="77777777" w:rsidR="00033698" w:rsidRPr="00FE06F3" w:rsidRDefault="00033698" w:rsidP="00021E09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podání daňového přiznání</w:t>
      </w:r>
    </w:p>
    <w:p w14:paraId="30214B70" w14:textId="4A1ADD49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930EFB">
        <w:rPr>
          <w:rFonts w:ascii="Arial" w:hAnsi="Arial"/>
          <w:b/>
          <w:sz w:val="22"/>
          <w:szCs w:val="24"/>
          <w:u w:val="single"/>
        </w:rPr>
        <w:t>3</w:t>
      </w:r>
      <w:r w:rsidRPr="00002CFE">
        <w:rPr>
          <w:rFonts w:ascii="Arial" w:hAnsi="Arial"/>
          <w:sz w:val="22"/>
          <w:szCs w:val="24"/>
        </w:rPr>
        <w:t>. Noví poplatníci daně podají daňové přiznání na územní pracoviště dle pokynu GFŘ – </w:t>
      </w:r>
      <w:proofErr w:type="gramStart"/>
      <w:r w:rsidRPr="00002CFE">
        <w:rPr>
          <w:rFonts w:ascii="Arial" w:hAnsi="Arial"/>
          <w:sz w:val="22"/>
          <w:szCs w:val="24"/>
        </w:rPr>
        <w:t>D – </w:t>
      </w:r>
      <w:r w:rsidR="009E2BD0">
        <w:rPr>
          <w:rFonts w:ascii="Arial" w:hAnsi="Arial"/>
          <w:sz w:val="22"/>
          <w:szCs w:val="24"/>
        </w:rPr>
        <w:t>57</w:t>
      </w:r>
      <w:proofErr w:type="gramEnd"/>
      <w:r w:rsidRPr="00002CFE">
        <w:rPr>
          <w:rFonts w:ascii="Arial" w:hAnsi="Arial"/>
          <w:sz w:val="22"/>
          <w:szCs w:val="24"/>
        </w:rPr>
        <w:t>, který je k dispozici na každém územním pracovišti, případně na níže uvedené internetové adrese.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2F3D00AA" w14:textId="4FD7D1E1"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9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0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>Pokud nebylo daňové přiznání podáno včas, případně nebylo podáno vůbec, vzniká při splnění zákonných podmínek poplatníkovi daně povinnost uhradit pokutu.</w:t>
      </w:r>
    </w:p>
    <w:p w14:paraId="37FCD778" w14:textId="77777777" w:rsidR="007446D8" w:rsidRDefault="007446D8" w:rsidP="00293F3D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A75493E" w14:textId="5CF4D784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2172A66F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6F735F99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6470F95" w14:textId="77777777" w:rsidR="00CA7B8D" w:rsidRDefault="00CA7B8D" w:rsidP="00033698">
      <w:pPr>
        <w:pStyle w:val="Zkladntext"/>
        <w:spacing w:after="120"/>
        <w:rPr>
          <w:rFonts w:ascii="Arial" w:hAnsi="Arial"/>
          <w:b/>
          <w:color w:val="CC0066"/>
          <w:sz w:val="22"/>
          <w:szCs w:val="24"/>
          <w:u w:val="single"/>
        </w:rPr>
      </w:pPr>
    </w:p>
    <w:p w14:paraId="149C1ABC" w14:textId="77777777" w:rsidR="00CA7B8D" w:rsidRDefault="00CA7B8D" w:rsidP="00033698">
      <w:pPr>
        <w:pStyle w:val="Zkladntext"/>
        <w:spacing w:after="120"/>
        <w:rPr>
          <w:rFonts w:ascii="Arial" w:hAnsi="Arial"/>
          <w:b/>
          <w:color w:val="CC0066"/>
          <w:sz w:val="22"/>
          <w:szCs w:val="24"/>
          <w:u w:val="single"/>
        </w:rPr>
      </w:pPr>
    </w:p>
    <w:p w14:paraId="0F3680D4" w14:textId="7F2DA190"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14:paraId="38F90D52" w14:textId="77777777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proofErr w:type="gramStart"/>
      <w:r w:rsidRPr="001375F6">
        <w:rPr>
          <w:rFonts w:cs="Times New Roman"/>
          <w:sz w:val="24"/>
          <w:szCs w:val="22"/>
          <w:u w:val="single"/>
        </w:rPr>
        <w:t>kraj - číslo</w:t>
      </w:r>
      <w:proofErr w:type="gramEnd"/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77777777"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1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571D6549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2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9E239A">
        <w:rPr>
          <w:b/>
          <w:sz w:val="22"/>
          <w:szCs w:val="22"/>
          <w:u w:val="single"/>
        </w:rPr>
        <w:t>3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E239A">
        <w:rPr>
          <w:sz w:val="22"/>
          <w:szCs w:val="22"/>
        </w:rPr>
        <w:t>3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7816AAF" w14:textId="77777777" w:rsidR="00A65828" w:rsidRDefault="00A6582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46A94719" w14:textId="77777777" w:rsidR="00A65828" w:rsidRDefault="00A6582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6FEBCA8" w14:textId="0AE6787F"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lastRenderedPageBreak/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54E1F685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7BBB38CF" w14:textId="71D8ADA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od roku 202</w:t>
      </w:r>
      <w:r w:rsidR="009E239A">
        <w:rPr>
          <w:rFonts w:cs="Times New Roman"/>
          <w:sz w:val="22"/>
          <w:szCs w:val="24"/>
        </w:rPr>
        <w:t>3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AB893D9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A30721F" w14:textId="38FBAA8E" w:rsidR="00033698" w:rsidRPr="004325AD" w:rsidRDefault="004325A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325AD">
        <w:rPr>
          <w:b/>
          <w:color w:val="CC0066"/>
          <w:sz w:val="22"/>
          <w:szCs w:val="24"/>
          <w:u w:val="single"/>
        </w:rPr>
        <w:t>d</w:t>
      </w:r>
      <w:r w:rsidR="00B5556A" w:rsidRPr="004325AD">
        <w:rPr>
          <w:b/>
          <w:color w:val="CC0066"/>
          <w:sz w:val="22"/>
          <w:szCs w:val="24"/>
          <w:u w:val="single"/>
        </w:rPr>
        <w:t xml:space="preserve">aňové složenky </w:t>
      </w:r>
    </w:p>
    <w:p w14:paraId="0438C591" w14:textId="77777777" w:rsidR="00A6394A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7E0EDF90" w14:textId="53B158E0" w:rsidR="004325AD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A6394A">
        <w:rPr>
          <w:rFonts w:cs="Times New Roman"/>
          <w:b/>
          <w:bCs/>
          <w:sz w:val="22"/>
          <w:szCs w:val="22"/>
        </w:rPr>
        <w:t>UPOZORNĚNÍ</w:t>
      </w:r>
      <w:r>
        <w:rPr>
          <w:rFonts w:cs="Times New Roman"/>
          <w:sz w:val="22"/>
          <w:szCs w:val="22"/>
        </w:rPr>
        <w:t xml:space="preserve">: </w:t>
      </w:r>
      <w:r w:rsidR="003E6815">
        <w:rPr>
          <w:rFonts w:cs="Times New Roman"/>
          <w:sz w:val="22"/>
          <w:szCs w:val="22"/>
        </w:rPr>
        <w:t>o</w:t>
      </w:r>
      <w:r w:rsidR="00B5556A">
        <w:rPr>
          <w:rFonts w:cs="Times New Roman"/>
          <w:sz w:val="22"/>
          <w:szCs w:val="22"/>
        </w:rPr>
        <w:t xml:space="preserve">d </w:t>
      </w:r>
      <w:r w:rsidR="00B5556A" w:rsidRPr="00930EFB">
        <w:rPr>
          <w:rFonts w:cs="Times New Roman"/>
          <w:sz w:val="22"/>
          <w:szCs w:val="22"/>
        </w:rPr>
        <w:t>1. 1. 2023 končí platnost „daňových složenek“ poštovní poukázka typu A/</w:t>
      </w:r>
      <w:proofErr w:type="gramStart"/>
      <w:r w:rsidR="00B5556A" w:rsidRPr="00930EFB">
        <w:rPr>
          <w:rFonts w:cs="Times New Roman"/>
          <w:sz w:val="22"/>
          <w:szCs w:val="22"/>
        </w:rPr>
        <w:t>DS</w:t>
      </w:r>
      <w:r w:rsidR="00B5556A">
        <w:rPr>
          <w:rFonts w:cs="Times New Roman"/>
          <w:sz w:val="22"/>
          <w:szCs w:val="22"/>
        </w:rPr>
        <w:t xml:space="preserve"> - doklad</w:t>
      </w:r>
      <w:proofErr w:type="gramEnd"/>
      <w:r w:rsidR="00B5556A">
        <w:rPr>
          <w:rFonts w:cs="Times New Roman"/>
          <w:sz w:val="22"/>
          <w:szCs w:val="22"/>
        </w:rPr>
        <w:t xml:space="preserve"> D/VS </w:t>
      </w:r>
      <w:r w:rsidR="00B5556A" w:rsidRPr="00930EFB">
        <w:rPr>
          <w:rFonts w:cs="Times New Roman"/>
          <w:sz w:val="22"/>
          <w:szCs w:val="22"/>
        </w:rPr>
        <w:t>na všech druzích příjmů</w:t>
      </w:r>
      <w:r w:rsidR="004325AD">
        <w:rPr>
          <w:rFonts w:cs="Times New Roman"/>
          <w:sz w:val="22"/>
          <w:szCs w:val="22"/>
        </w:rPr>
        <w:t>. S „daňovými složenkami“</w:t>
      </w:r>
      <w:r w:rsidR="00B5556A" w:rsidRPr="00930EFB">
        <w:rPr>
          <w:rFonts w:cs="Times New Roman"/>
          <w:sz w:val="22"/>
          <w:szCs w:val="22"/>
        </w:rPr>
        <w:t xml:space="preserve">, lze </w:t>
      </w:r>
      <w:r w:rsidR="004325AD">
        <w:rPr>
          <w:rFonts w:cs="Times New Roman"/>
          <w:sz w:val="22"/>
          <w:szCs w:val="22"/>
        </w:rPr>
        <w:t xml:space="preserve">daňovou povinnost uhradit </w:t>
      </w:r>
      <w:r w:rsidR="004026F3">
        <w:rPr>
          <w:rFonts w:cs="Times New Roman"/>
          <w:sz w:val="22"/>
          <w:szCs w:val="22"/>
        </w:rPr>
        <w:t xml:space="preserve">pouze </w:t>
      </w:r>
      <w:r w:rsidR="00B5556A" w:rsidRPr="00930EFB">
        <w:rPr>
          <w:rFonts w:cs="Times New Roman"/>
          <w:sz w:val="22"/>
          <w:szCs w:val="22"/>
        </w:rPr>
        <w:t>do 31.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12.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2022</w:t>
      </w:r>
      <w:r w:rsidR="00B5556A">
        <w:rPr>
          <w:rFonts w:cs="Times New Roman"/>
          <w:sz w:val="22"/>
          <w:szCs w:val="22"/>
        </w:rPr>
        <w:t>.</w:t>
      </w:r>
    </w:p>
    <w:p w14:paraId="1BD86B58" w14:textId="7EEE7CB5" w:rsidR="00B5556A" w:rsidRDefault="00B5556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Pro placení daní na všech druzích </w:t>
      </w:r>
      <w:r>
        <w:rPr>
          <w:rFonts w:cs="Times New Roman"/>
          <w:sz w:val="22"/>
          <w:szCs w:val="22"/>
        </w:rPr>
        <w:t>příjmů</w:t>
      </w:r>
      <w:r w:rsidRPr="00930EFB">
        <w:rPr>
          <w:rFonts w:cs="Times New Roman"/>
          <w:sz w:val="22"/>
          <w:szCs w:val="22"/>
        </w:rPr>
        <w:t xml:space="preserve"> bude od 1.1.2023 </w:t>
      </w:r>
      <w:r w:rsidR="004026F3">
        <w:rPr>
          <w:rFonts w:cs="Times New Roman"/>
          <w:sz w:val="22"/>
          <w:szCs w:val="22"/>
        </w:rPr>
        <w:t xml:space="preserve">umožněna platba </w:t>
      </w:r>
      <w:r w:rsidRPr="00930EFB">
        <w:rPr>
          <w:rFonts w:cs="Times New Roman"/>
          <w:sz w:val="22"/>
          <w:szCs w:val="22"/>
        </w:rPr>
        <w:t>pouze poštovní poukázk</w:t>
      </w:r>
      <w:r w:rsidR="005249B8">
        <w:rPr>
          <w:rFonts w:cs="Times New Roman"/>
          <w:sz w:val="22"/>
          <w:szCs w:val="22"/>
        </w:rPr>
        <w:t>ou</w:t>
      </w:r>
      <w:r w:rsidRPr="00930EFB">
        <w:rPr>
          <w:rFonts w:cs="Times New Roman"/>
          <w:sz w:val="22"/>
          <w:szCs w:val="22"/>
        </w:rPr>
        <w:t xml:space="preserve"> typu A s</w:t>
      </w:r>
      <w:r w:rsidR="004026F3">
        <w:rPr>
          <w:rFonts w:cs="Times New Roman"/>
          <w:sz w:val="22"/>
          <w:szCs w:val="22"/>
        </w:rPr>
        <w:t xml:space="preserve"> uhrazením </w:t>
      </w:r>
      <w:r w:rsidRPr="00930EFB">
        <w:rPr>
          <w:rFonts w:cs="Times New Roman"/>
          <w:sz w:val="22"/>
          <w:szCs w:val="22"/>
        </w:rPr>
        <w:t>poplatk</w:t>
      </w:r>
      <w:r w:rsidR="004026F3">
        <w:rPr>
          <w:rFonts w:cs="Times New Roman"/>
          <w:sz w:val="22"/>
          <w:szCs w:val="22"/>
        </w:rPr>
        <w:t xml:space="preserve">u dle sazebníku </w:t>
      </w:r>
      <w:r w:rsidRPr="00930EFB">
        <w:rPr>
          <w:rFonts w:cs="Times New Roman"/>
          <w:sz w:val="22"/>
          <w:szCs w:val="22"/>
        </w:rPr>
        <w:t>České pošt</w:t>
      </w:r>
      <w:r w:rsidR="004026F3">
        <w:rPr>
          <w:rFonts w:cs="Times New Roman"/>
          <w:sz w:val="22"/>
          <w:szCs w:val="22"/>
        </w:rPr>
        <w:t>y</w:t>
      </w:r>
      <w:r w:rsidRPr="00930EFB">
        <w:rPr>
          <w:rFonts w:cs="Times New Roman"/>
          <w:sz w:val="22"/>
          <w:szCs w:val="22"/>
        </w:rPr>
        <w:t xml:space="preserve">.  </w:t>
      </w:r>
    </w:p>
    <w:p w14:paraId="236EA481" w14:textId="4766DB74" w:rsidR="00B5556A" w:rsidRPr="00B5556A" w:rsidRDefault="00B5556A" w:rsidP="00B5556A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 </w:t>
      </w:r>
    </w:p>
    <w:p w14:paraId="2DBC05FE" w14:textId="77777777"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7B9ABBDD" w14:textId="77777777"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399F89AE" w:rsidR="001424DE" w:rsidRPr="00E60FC0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CF16" w14:textId="77777777" w:rsidR="00FA1510" w:rsidRDefault="00FA1510" w:rsidP="00033698">
      <w:r>
        <w:separator/>
      </w:r>
    </w:p>
  </w:endnote>
  <w:endnote w:type="continuationSeparator" w:id="0">
    <w:p w14:paraId="5E5D43F0" w14:textId="77777777" w:rsidR="00FA1510" w:rsidRDefault="00FA1510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A50E" w14:textId="77777777" w:rsidR="00FA1510" w:rsidRDefault="00FA1510" w:rsidP="00033698">
      <w:r>
        <w:separator/>
      </w:r>
    </w:p>
  </w:footnote>
  <w:footnote w:type="continuationSeparator" w:id="0">
    <w:p w14:paraId="1F69A661" w14:textId="77777777" w:rsidR="00FA1510" w:rsidRDefault="00FA1510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21E09"/>
    <w:rsid w:val="00033698"/>
    <w:rsid w:val="000474E7"/>
    <w:rsid w:val="000B4BB1"/>
    <w:rsid w:val="00107534"/>
    <w:rsid w:val="001128E8"/>
    <w:rsid w:val="001206A8"/>
    <w:rsid w:val="00121026"/>
    <w:rsid w:val="001424DE"/>
    <w:rsid w:val="0014359D"/>
    <w:rsid w:val="00167B85"/>
    <w:rsid w:val="001912A4"/>
    <w:rsid w:val="001C4394"/>
    <w:rsid w:val="00250E44"/>
    <w:rsid w:val="0026259A"/>
    <w:rsid w:val="00270315"/>
    <w:rsid w:val="00293F3D"/>
    <w:rsid w:val="002F0777"/>
    <w:rsid w:val="002F6EE2"/>
    <w:rsid w:val="00325EE3"/>
    <w:rsid w:val="0035598B"/>
    <w:rsid w:val="00367208"/>
    <w:rsid w:val="00371BB4"/>
    <w:rsid w:val="003A4E9A"/>
    <w:rsid w:val="003B19E2"/>
    <w:rsid w:val="003C1416"/>
    <w:rsid w:val="003E6815"/>
    <w:rsid w:val="003F0CCC"/>
    <w:rsid w:val="003F22C8"/>
    <w:rsid w:val="004026F3"/>
    <w:rsid w:val="00403A27"/>
    <w:rsid w:val="004325AD"/>
    <w:rsid w:val="00445EC2"/>
    <w:rsid w:val="00476F33"/>
    <w:rsid w:val="004A24A1"/>
    <w:rsid w:val="005249B8"/>
    <w:rsid w:val="00541763"/>
    <w:rsid w:val="0054445B"/>
    <w:rsid w:val="00545CA7"/>
    <w:rsid w:val="00575930"/>
    <w:rsid w:val="005B7F77"/>
    <w:rsid w:val="005C5099"/>
    <w:rsid w:val="005D7EFE"/>
    <w:rsid w:val="005F3AA0"/>
    <w:rsid w:val="006C1869"/>
    <w:rsid w:val="006C217A"/>
    <w:rsid w:val="006E1FA5"/>
    <w:rsid w:val="006F487E"/>
    <w:rsid w:val="0073035A"/>
    <w:rsid w:val="007446D8"/>
    <w:rsid w:val="00752007"/>
    <w:rsid w:val="007647DA"/>
    <w:rsid w:val="0079275D"/>
    <w:rsid w:val="007A5CB4"/>
    <w:rsid w:val="007B66BF"/>
    <w:rsid w:val="007E0F18"/>
    <w:rsid w:val="00817E06"/>
    <w:rsid w:val="00821AFE"/>
    <w:rsid w:val="00825532"/>
    <w:rsid w:val="00876EDC"/>
    <w:rsid w:val="008A6AD4"/>
    <w:rsid w:val="008D0070"/>
    <w:rsid w:val="00905605"/>
    <w:rsid w:val="00930EFB"/>
    <w:rsid w:val="0097254B"/>
    <w:rsid w:val="009B16EA"/>
    <w:rsid w:val="009E239A"/>
    <w:rsid w:val="009E2BD0"/>
    <w:rsid w:val="00A015CB"/>
    <w:rsid w:val="00A050F6"/>
    <w:rsid w:val="00A6394A"/>
    <w:rsid w:val="00A65828"/>
    <w:rsid w:val="00A97D0B"/>
    <w:rsid w:val="00AE40D9"/>
    <w:rsid w:val="00AF38CE"/>
    <w:rsid w:val="00B227A3"/>
    <w:rsid w:val="00B53F88"/>
    <w:rsid w:val="00B5556A"/>
    <w:rsid w:val="00B86255"/>
    <w:rsid w:val="00BE2E95"/>
    <w:rsid w:val="00C33DCA"/>
    <w:rsid w:val="00C4618E"/>
    <w:rsid w:val="00C7165D"/>
    <w:rsid w:val="00C7214E"/>
    <w:rsid w:val="00C973CD"/>
    <w:rsid w:val="00CA7B8D"/>
    <w:rsid w:val="00CF4399"/>
    <w:rsid w:val="00D00413"/>
    <w:rsid w:val="00D120EF"/>
    <w:rsid w:val="00D12196"/>
    <w:rsid w:val="00DA198C"/>
    <w:rsid w:val="00DE7A61"/>
    <w:rsid w:val="00DF488C"/>
    <w:rsid w:val="00E10935"/>
    <w:rsid w:val="00E168D9"/>
    <w:rsid w:val="00E177AF"/>
    <w:rsid w:val="00E6717B"/>
    <w:rsid w:val="00EB22A4"/>
    <w:rsid w:val="00EE20A8"/>
    <w:rsid w:val="00F13DF8"/>
    <w:rsid w:val="00F1627F"/>
    <w:rsid w:val="00F56B9D"/>
    <w:rsid w:val="00F710E2"/>
    <w:rsid w:val="00F73505"/>
    <w:rsid w:val="00FA1510"/>
    <w:rsid w:val="00FB4B8B"/>
    <w:rsid w:val="00FE06F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assets/tiskopisy/IF_5557_1.pdf?201509040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assets/cs/prilohy/d-seznam-dani/podminky-pro-platbu-dane-z-nemovitych-veci-prostrednictvim-SIP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da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2</cp:revision>
  <cp:lastPrinted>2022-12-29T12:02:00Z</cp:lastPrinted>
  <dcterms:created xsi:type="dcterms:W3CDTF">2022-12-29T12:04:00Z</dcterms:created>
  <dcterms:modified xsi:type="dcterms:W3CDTF">2022-12-29T12:04:00Z</dcterms:modified>
</cp:coreProperties>
</file>