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A9FE9" w14:textId="77777777" w:rsidR="00D808A7" w:rsidRDefault="00D808A7" w:rsidP="00D808A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sz w:val="24"/>
          <w:szCs w:val="24"/>
        </w:rPr>
      </w:pPr>
    </w:p>
    <w:p w14:paraId="3CA5707B" w14:textId="77777777" w:rsidR="00D808A7" w:rsidRDefault="00D808A7" w:rsidP="00D808A7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Palatino Linotype"/>
          <w:b/>
          <w:color w:val="000000"/>
          <w:sz w:val="28"/>
          <w:szCs w:val="28"/>
        </w:rPr>
      </w:pPr>
      <w:r w:rsidRPr="00445A66">
        <w:rPr>
          <w:rFonts w:ascii="Palatino Linotype" w:hAnsi="Palatino Linotype" w:cs="Palatino Linotype"/>
          <w:b/>
          <w:color w:val="000000"/>
          <w:sz w:val="28"/>
          <w:szCs w:val="28"/>
        </w:rPr>
        <w:t xml:space="preserve">Obec </w:t>
      </w:r>
      <w:r w:rsidR="00445A66" w:rsidRPr="00445A66">
        <w:rPr>
          <w:rFonts w:ascii="Palatino Linotype" w:hAnsi="Palatino Linotype" w:cs="Palatino Linotype"/>
          <w:b/>
          <w:color w:val="000000"/>
          <w:sz w:val="28"/>
          <w:szCs w:val="28"/>
        </w:rPr>
        <w:t>Němčice, Němčice 44</w:t>
      </w:r>
      <w:r w:rsidRPr="00445A66">
        <w:rPr>
          <w:rFonts w:ascii="Palatino Linotype" w:hAnsi="Palatino Linotype" w:cs="Palatino Linotype"/>
          <w:b/>
          <w:color w:val="000000"/>
          <w:sz w:val="28"/>
          <w:szCs w:val="28"/>
        </w:rPr>
        <w:t xml:space="preserve">, </w:t>
      </w:r>
      <w:r w:rsidR="00445A66" w:rsidRPr="00445A66">
        <w:rPr>
          <w:rFonts w:ascii="Palatino Linotype" w:hAnsi="Palatino Linotype" w:cs="Palatino Linotype"/>
          <w:b/>
          <w:color w:val="000000"/>
          <w:sz w:val="28"/>
          <w:szCs w:val="28"/>
        </w:rPr>
        <w:t>387 19 Čestice</w:t>
      </w:r>
    </w:p>
    <w:p w14:paraId="61FADDDE" w14:textId="77777777" w:rsidR="00E7449C" w:rsidRPr="00445A66" w:rsidRDefault="00E7449C" w:rsidP="00D808A7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Palatino Linotype"/>
          <w:b/>
          <w:color w:val="000000"/>
          <w:sz w:val="28"/>
          <w:szCs w:val="28"/>
        </w:rPr>
      </w:pPr>
    </w:p>
    <w:p w14:paraId="3D9EC02E" w14:textId="701E896D" w:rsidR="007B5197" w:rsidRDefault="00E7449C" w:rsidP="00E7449C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sz w:val="24"/>
          <w:szCs w:val="24"/>
        </w:rPr>
      </w:pPr>
      <w:r>
        <w:rPr>
          <w:rFonts w:ascii="Palatino Linotype" w:hAnsi="Palatino Linotype" w:cs="Palatino Linotype"/>
          <w:color w:val="000000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sz w:val="24"/>
          <w:szCs w:val="24"/>
        </w:rPr>
        <w:tab/>
      </w:r>
    </w:p>
    <w:p w14:paraId="6BE57CCC" w14:textId="25760FD1" w:rsidR="00A67EE5" w:rsidRDefault="00A67EE5" w:rsidP="000F784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sz w:val="24"/>
          <w:szCs w:val="24"/>
        </w:rPr>
      </w:pPr>
      <w:r>
        <w:rPr>
          <w:rFonts w:ascii="Palatino Linotype" w:hAnsi="Palatino Linotype" w:cs="Palatino Linotype"/>
          <w:color w:val="000000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sz w:val="24"/>
          <w:szCs w:val="24"/>
        </w:rPr>
        <w:tab/>
      </w:r>
    </w:p>
    <w:p w14:paraId="51C21665" w14:textId="77777777" w:rsidR="00D808A7" w:rsidRDefault="00D808A7" w:rsidP="00D808A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sz w:val="24"/>
          <w:szCs w:val="24"/>
        </w:rPr>
      </w:pPr>
    </w:p>
    <w:p w14:paraId="1DE1FDD4" w14:textId="77777777" w:rsidR="00D808A7" w:rsidRDefault="00D808A7" w:rsidP="00D808A7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</w:pPr>
      <w:r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  <w:t xml:space="preserve">Váš dopis/Ze dne </w:t>
      </w:r>
      <w:r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  <w:tab/>
        <w:t xml:space="preserve">Naše </w:t>
      </w:r>
      <w:proofErr w:type="gramStart"/>
      <w:r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  <w:t>zn.( č.j.</w:t>
      </w:r>
      <w:proofErr w:type="gramEnd"/>
      <w:r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  <w:t xml:space="preserve">) </w:t>
      </w:r>
      <w:r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  <w:tab/>
        <w:t xml:space="preserve">Vyřizuje </w:t>
      </w:r>
      <w:r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  <w:tab/>
        <w:t>Dne</w:t>
      </w:r>
    </w:p>
    <w:p w14:paraId="29CADCD9" w14:textId="4851219A" w:rsidR="00D808A7" w:rsidRDefault="008E0E0F" w:rsidP="00D808A7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</w:pPr>
      <w:r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  <w:tab/>
      </w:r>
      <w:r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  <w:tab/>
      </w:r>
      <w:r w:rsidR="00E7449C"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  <w:t>Jiří Náhlík</w:t>
      </w:r>
      <w:r w:rsidR="004D6799"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  <w:tab/>
      </w:r>
      <w:r w:rsidR="00E7449C"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  <w:t>1.9.2026</w:t>
      </w:r>
    </w:p>
    <w:p w14:paraId="6687292E" w14:textId="77777777" w:rsidR="00E52383" w:rsidRPr="00850B95" w:rsidRDefault="00D808A7" w:rsidP="00E52383">
      <w:pPr>
        <w:rPr>
          <w:rFonts w:ascii="Arial" w:hAnsi="Arial" w:cs="Arial"/>
        </w:rPr>
      </w:pPr>
      <w:r>
        <w:rPr>
          <w:rFonts w:ascii="Palatino Linotype" w:hAnsi="Palatino Linotype" w:cs="Palatino Linotype"/>
          <w:color w:val="000000"/>
          <w:sz w:val="24"/>
          <w:szCs w:val="24"/>
        </w:rPr>
        <w:t>Věc</w:t>
      </w:r>
      <w:r w:rsidR="00445A66">
        <w:rPr>
          <w:rFonts w:ascii="Palatino Linotype" w:hAnsi="Palatino Linotype" w:cs="Palatino Linotype"/>
          <w:color w:val="000000"/>
          <w:sz w:val="24"/>
          <w:szCs w:val="24"/>
        </w:rPr>
        <w:t>:</w:t>
      </w:r>
      <w:r w:rsidR="00E52383" w:rsidRPr="00E52383">
        <w:rPr>
          <w:rFonts w:ascii="Arial" w:hAnsi="Arial" w:cs="Arial"/>
        </w:rPr>
        <w:t xml:space="preserve"> </w:t>
      </w:r>
      <w:r w:rsidR="00E52383" w:rsidRPr="00850B95">
        <w:rPr>
          <w:rFonts w:ascii="Arial" w:hAnsi="Arial" w:cs="Arial"/>
        </w:rPr>
        <w:t>Pozvánka</w:t>
      </w:r>
    </w:p>
    <w:p w14:paraId="6A43AAF7" w14:textId="32EDBF10" w:rsidR="00E52383" w:rsidRDefault="008E0E0F" w:rsidP="008E0E0F">
      <w:pPr>
        <w:rPr>
          <w:rFonts w:ascii="Arial" w:hAnsi="Arial" w:cs="Arial"/>
        </w:rPr>
      </w:pPr>
      <w:r>
        <w:t>Dle zákona č.</w:t>
      </w:r>
      <w:r w:rsidR="000A7BA3">
        <w:t>247/1995</w:t>
      </w:r>
      <w:r>
        <w:t xml:space="preserve"> Sb. o volbách do</w:t>
      </w:r>
      <w:r w:rsidR="00E7449C">
        <w:t xml:space="preserve"> ZO a Senátu</w:t>
      </w:r>
      <w:r w:rsidR="000A7BA3">
        <w:t xml:space="preserve"> P</w:t>
      </w:r>
      <w:r>
        <w:t>arlamentu</w:t>
      </w:r>
      <w:r w:rsidR="000A7BA3">
        <w:t xml:space="preserve"> ČR</w:t>
      </w:r>
      <w:r>
        <w:t xml:space="preserve">, ve znění pozdějších předpisů, a vyhlášky č. </w:t>
      </w:r>
      <w:r w:rsidR="000A7BA3">
        <w:t>233/2000</w:t>
      </w:r>
      <w:r>
        <w:t xml:space="preserve"> Sb</w:t>
      </w:r>
      <w:r w:rsidRPr="008E0E0F">
        <w:t xml:space="preserve">. </w:t>
      </w:r>
      <w:r w:rsidR="00E52383" w:rsidRPr="008E0E0F">
        <w:rPr>
          <w:rFonts w:ascii="Arial" w:hAnsi="Arial" w:cs="Arial"/>
        </w:rPr>
        <w:t xml:space="preserve">a o změně některých zákonů, ve znění pozdějších předpisů tímto zvu členy </w:t>
      </w:r>
      <w:r w:rsidR="00E52383" w:rsidRPr="008E0E0F">
        <w:rPr>
          <w:rFonts w:ascii="Arial" w:hAnsi="Arial" w:cs="Arial"/>
          <w:b/>
        </w:rPr>
        <w:t>okrskové volební komise</w:t>
      </w:r>
      <w:r w:rsidR="00E52383" w:rsidRPr="008E0E0F">
        <w:rPr>
          <w:rFonts w:ascii="Arial" w:hAnsi="Arial" w:cs="Arial"/>
        </w:rPr>
        <w:t xml:space="preserve"> (OVK) pro volby do </w:t>
      </w:r>
      <w:r w:rsidR="00E7449C">
        <w:rPr>
          <w:rFonts w:ascii="Arial" w:hAnsi="Arial" w:cs="Arial"/>
        </w:rPr>
        <w:t>ZO a Senátu</w:t>
      </w:r>
      <w:r w:rsidR="000A7BA3">
        <w:rPr>
          <w:rFonts w:ascii="Arial" w:hAnsi="Arial" w:cs="Arial"/>
        </w:rPr>
        <w:t xml:space="preserve"> </w:t>
      </w:r>
      <w:r w:rsidR="00E7449C">
        <w:rPr>
          <w:rFonts w:ascii="Arial" w:hAnsi="Arial" w:cs="Arial"/>
        </w:rPr>
        <w:t xml:space="preserve">Parlamentu </w:t>
      </w:r>
      <w:r w:rsidR="000A7BA3">
        <w:rPr>
          <w:rFonts w:ascii="Arial" w:hAnsi="Arial" w:cs="Arial"/>
        </w:rPr>
        <w:t>ČR</w:t>
      </w:r>
      <w:r w:rsidR="00E52383" w:rsidRPr="008E0E0F">
        <w:rPr>
          <w:rFonts w:ascii="Arial" w:hAnsi="Arial" w:cs="Arial"/>
        </w:rPr>
        <w:t xml:space="preserve">, které se budou konat </w:t>
      </w:r>
      <w:r>
        <w:rPr>
          <w:rFonts w:ascii="Arial" w:hAnsi="Arial" w:cs="Arial"/>
        </w:rPr>
        <w:t xml:space="preserve">ve </w:t>
      </w:r>
      <w:r w:rsidR="00E52383" w:rsidRPr="008E0E0F">
        <w:rPr>
          <w:rFonts w:ascii="Arial" w:hAnsi="Arial" w:cs="Arial"/>
        </w:rPr>
        <w:t>dne</w:t>
      </w:r>
      <w:r>
        <w:rPr>
          <w:rFonts w:ascii="Arial" w:hAnsi="Arial" w:cs="Arial"/>
        </w:rPr>
        <w:t xml:space="preserve">ch </w:t>
      </w:r>
      <w:r w:rsidR="00E7449C">
        <w:rPr>
          <w:rFonts w:ascii="Arial" w:hAnsi="Arial" w:cs="Arial"/>
        </w:rPr>
        <w:t>9</w:t>
      </w:r>
      <w:r w:rsidR="00E52383" w:rsidRPr="008E0E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a </w:t>
      </w:r>
      <w:r w:rsidR="00E7449C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. </w:t>
      </w:r>
      <w:r w:rsidR="000A7BA3">
        <w:rPr>
          <w:rFonts w:ascii="Arial" w:hAnsi="Arial" w:cs="Arial"/>
        </w:rPr>
        <w:t xml:space="preserve">října </w:t>
      </w:r>
      <w:r w:rsidR="00E52383" w:rsidRPr="008E0E0F">
        <w:rPr>
          <w:rFonts w:ascii="Arial" w:hAnsi="Arial" w:cs="Arial"/>
        </w:rPr>
        <w:t>20</w:t>
      </w:r>
      <w:r w:rsidR="00087B3B">
        <w:rPr>
          <w:rFonts w:ascii="Arial" w:hAnsi="Arial" w:cs="Arial"/>
        </w:rPr>
        <w:t>2</w:t>
      </w:r>
      <w:r w:rsidR="00E7449C">
        <w:rPr>
          <w:rFonts w:ascii="Arial" w:hAnsi="Arial" w:cs="Arial"/>
        </w:rPr>
        <w:t>6</w:t>
      </w:r>
      <w:r w:rsidR="00E52383" w:rsidRPr="008E0E0F">
        <w:rPr>
          <w:rFonts w:ascii="Arial" w:hAnsi="Arial" w:cs="Arial"/>
        </w:rPr>
        <w:t>, na první zasedání, které se uskuteční</w:t>
      </w:r>
    </w:p>
    <w:p w14:paraId="4102BD17" w14:textId="77777777" w:rsidR="008E0E0F" w:rsidRPr="008E0E0F" w:rsidRDefault="008E0E0F" w:rsidP="008E0E0F"/>
    <w:p w14:paraId="211D02C2" w14:textId="6F88537B" w:rsidR="00E52383" w:rsidRDefault="00E52383" w:rsidP="00E52383">
      <w:pPr>
        <w:jc w:val="center"/>
        <w:rPr>
          <w:rFonts w:ascii="Arial" w:hAnsi="Arial" w:cs="Arial"/>
          <w:b/>
          <w:sz w:val="20"/>
          <w:szCs w:val="20"/>
        </w:rPr>
      </w:pPr>
      <w:r w:rsidRPr="00461060">
        <w:rPr>
          <w:rFonts w:ascii="Arial" w:hAnsi="Arial" w:cs="Arial"/>
          <w:b/>
          <w:sz w:val="20"/>
          <w:szCs w:val="20"/>
        </w:rPr>
        <w:t>v </w:t>
      </w:r>
      <w:r>
        <w:rPr>
          <w:rFonts w:ascii="Arial" w:hAnsi="Arial" w:cs="Arial"/>
          <w:b/>
          <w:sz w:val="20"/>
          <w:szCs w:val="20"/>
        </w:rPr>
        <w:t>úterý</w:t>
      </w:r>
      <w:r w:rsidRPr="00461060">
        <w:rPr>
          <w:rFonts w:ascii="Arial" w:hAnsi="Arial" w:cs="Arial"/>
          <w:b/>
          <w:sz w:val="20"/>
          <w:szCs w:val="20"/>
        </w:rPr>
        <w:t xml:space="preserve"> dne </w:t>
      </w:r>
      <w:r w:rsidR="00E7449C">
        <w:rPr>
          <w:rFonts w:ascii="Arial" w:hAnsi="Arial" w:cs="Arial"/>
          <w:b/>
          <w:sz w:val="20"/>
          <w:szCs w:val="20"/>
        </w:rPr>
        <w:t>15</w:t>
      </w:r>
      <w:r w:rsidRPr="00461060">
        <w:rPr>
          <w:rFonts w:ascii="Arial" w:hAnsi="Arial" w:cs="Arial"/>
          <w:b/>
          <w:sz w:val="20"/>
          <w:szCs w:val="20"/>
        </w:rPr>
        <w:t xml:space="preserve">. </w:t>
      </w:r>
      <w:r w:rsidR="000A7BA3">
        <w:rPr>
          <w:rFonts w:ascii="Arial" w:hAnsi="Arial" w:cs="Arial"/>
          <w:b/>
          <w:sz w:val="20"/>
          <w:szCs w:val="20"/>
        </w:rPr>
        <w:t>září</w:t>
      </w:r>
      <w:r w:rsidRPr="00461060">
        <w:rPr>
          <w:rFonts w:ascii="Arial" w:hAnsi="Arial" w:cs="Arial"/>
          <w:b/>
          <w:sz w:val="20"/>
          <w:szCs w:val="20"/>
        </w:rPr>
        <w:t xml:space="preserve"> 20</w:t>
      </w:r>
      <w:r w:rsidR="00087B3B">
        <w:rPr>
          <w:rFonts w:ascii="Arial" w:hAnsi="Arial" w:cs="Arial"/>
          <w:b/>
          <w:sz w:val="20"/>
          <w:szCs w:val="20"/>
        </w:rPr>
        <w:t>2</w:t>
      </w:r>
      <w:r w:rsidR="00E7449C">
        <w:rPr>
          <w:rFonts w:ascii="Arial" w:hAnsi="Arial" w:cs="Arial"/>
          <w:b/>
          <w:sz w:val="20"/>
          <w:szCs w:val="20"/>
        </w:rPr>
        <w:t>6</w:t>
      </w:r>
      <w:r w:rsidRPr="00461060">
        <w:rPr>
          <w:rFonts w:ascii="Arial" w:hAnsi="Arial" w:cs="Arial"/>
          <w:b/>
          <w:sz w:val="20"/>
          <w:szCs w:val="20"/>
        </w:rPr>
        <w:t xml:space="preserve"> od </w:t>
      </w:r>
      <w:r>
        <w:rPr>
          <w:rFonts w:ascii="Arial" w:hAnsi="Arial" w:cs="Arial"/>
          <w:b/>
          <w:sz w:val="20"/>
          <w:szCs w:val="20"/>
        </w:rPr>
        <w:t>17,00</w:t>
      </w:r>
      <w:r w:rsidRPr="00461060">
        <w:rPr>
          <w:rFonts w:ascii="Arial" w:hAnsi="Arial" w:cs="Arial"/>
          <w:b/>
          <w:sz w:val="20"/>
          <w:szCs w:val="20"/>
        </w:rPr>
        <w:t xml:space="preserve"> hodin </w:t>
      </w:r>
    </w:p>
    <w:p w14:paraId="70FF996D" w14:textId="77777777" w:rsidR="008E0E0F" w:rsidRPr="00461060" w:rsidRDefault="008E0E0F" w:rsidP="00E52383">
      <w:pPr>
        <w:jc w:val="center"/>
        <w:rPr>
          <w:rFonts w:ascii="Arial" w:hAnsi="Arial" w:cs="Arial"/>
          <w:b/>
          <w:sz w:val="20"/>
          <w:szCs w:val="20"/>
        </w:rPr>
      </w:pPr>
    </w:p>
    <w:p w14:paraId="18ADD958" w14:textId="77777777" w:rsidR="00E52383" w:rsidRPr="008E0E0F" w:rsidRDefault="00E52383" w:rsidP="00E52383">
      <w:pPr>
        <w:jc w:val="center"/>
        <w:rPr>
          <w:rFonts w:ascii="Arial" w:hAnsi="Arial" w:cs="Arial"/>
        </w:rPr>
      </w:pPr>
      <w:r w:rsidRPr="008E0E0F">
        <w:rPr>
          <w:rFonts w:ascii="Arial" w:hAnsi="Arial" w:cs="Arial"/>
        </w:rPr>
        <w:t>v zasedací místnosti Obecního úřadu Němčice, Němčice č. 44 (bývalá škola).</w:t>
      </w:r>
    </w:p>
    <w:p w14:paraId="6077CA6D" w14:textId="77777777" w:rsidR="00E52383" w:rsidRPr="008E0E0F" w:rsidRDefault="00E52383" w:rsidP="00E52383">
      <w:pPr>
        <w:jc w:val="both"/>
        <w:rPr>
          <w:rFonts w:ascii="Arial" w:hAnsi="Arial" w:cs="Arial"/>
        </w:rPr>
      </w:pPr>
      <w:r w:rsidRPr="008E0E0F">
        <w:rPr>
          <w:rFonts w:ascii="Arial" w:hAnsi="Arial" w:cs="Arial"/>
        </w:rPr>
        <w:t>Program:</w:t>
      </w:r>
    </w:p>
    <w:p w14:paraId="6E9DA00C" w14:textId="77777777" w:rsidR="00E52383" w:rsidRPr="008E0E0F" w:rsidRDefault="00E52383" w:rsidP="00E52383">
      <w:pPr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</w:rPr>
      </w:pPr>
      <w:r w:rsidRPr="008E0E0F">
        <w:rPr>
          <w:rFonts w:ascii="Arial" w:hAnsi="Arial" w:cs="Arial"/>
        </w:rPr>
        <w:t xml:space="preserve">Složení slibu členů OVK </w:t>
      </w:r>
    </w:p>
    <w:p w14:paraId="3011CE24" w14:textId="77777777" w:rsidR="00E52383" w:rsidRPr="008E0E0F" w:rsidRDefault="00E52383" w:rsidP="00E52383">
      <w:pPr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</w:rPr>
      </w:pPr>
      <w:r w:rsidRPr="008E0E0F">
        <w:rPr>
          <w:rFonts w:ascii="Arial" w:hAnsi="Arial" w:cs="Arial"/>
        </w:rPr>
        <w:t>Losování předsedy a místopředsedy OVK</w:t>
      </w:r>
    </w:p>
    <w:p w14:paraId="361E1691" w14:textId="77777777" w:rsidR="00E52383" w:rsidRPr="005E60CB" w:rsidRDefault="00E52383" w:rsidP="00E52383">
      <w:pPr>
        <w:jc w:val="both"/>
        <w:rPr>
          <w:rFonts w:ascii="Arial" w:hAnsi="Arial" w:cs="Arial"/>
          <w:sz w:val="20"/>
          <w:szCs w:val="20"/>
        </w:rPr>
      </w:pPr>
    </w:p>
    <w:p w14:paraId="3B548A33" w14:textId="77777777" w:rsidR="00D808A7" w:rsidRDefault="00D808A7" w:rsidP="00D808A7">
      <w:pPr>
        <w:autoSpaceDE w:val="0"/>
        <w:autoSpaceDN w:val="0"/>
        <w:adjustRightInd w:val="0"/>
        <w:spacing w:after="0" w:line="240" w:lineRule="auto"/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</w:pPr>
    </w:p>
    <w:p w14:paraId="354691FB" w14:textId="77777777" w:rsidR="00D808A7" w:rsidRDefault="00D808A7" w:rsidP="00D808A7">
      <w:pPr>
        <w:autoSpaceDE w:val="0"/>
        <w:autoSpaceDN w:val="0"/>
        <w:adjustRightInd w:val="0"/>
        <w:spacing w:after="0" w:line="240" w:lineRule="auto"/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</w:pPr>
    </w:p>
    <w:p w14:paraId="6F5B20A6" w14:textId="77777777" w:rsidR="00D808A7" w:rsidRDefault="00D808A7" w:rsidP="00D808A7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</w:pPr>
    </w:p>
    <w:p w14:paraId="160071AD" w14:textId="77777777" w:rsidR="00D808A7" w:rsidRDefault="00D808A7" w:rsidP="00D808A7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</w:pPr>
      <w:r>
        <w:rPr>
          <w:rFonts w:ascii="Palatino Linotype,Italic" w:hAnsi="Palatino Linotype,Italic" w:cs="Palatino Linotype,Italic"/>
          <w:i/>
          <w:iCs/>
          <w:color w:val="000000"/>
          <w:sz w:val="24"/>
          <w:szCs w:val="24"/>
        </w:rPr>
        <w:t>…………………………………………</w:t>
      </w:r>
    </w:p>
    <w:p w14:paraId="2A15A695" w14:textId="77777777" w:rsidR="00D808A7" w:rsidRDefault="008E0E0F" w:rsidP="008E0E0F">
      <w:pPr>
        <w:autoSpaceDE w:val="0"/>
        <w:autoSpaceDN w:val="0"/>
        <w:adjustRightInd w:val="0"/>
        <w:spacing w:after="0" w:line="240" w:lineRule="auto"/>
        <w:ind w:left="5103"/>
        <w:rPr>
          <w:rFonts w:ascii="Palatino Linotype" w:hAnsi="Palatino Linotype" w:cs="Palatino Linotype"/>
          <w:color w:val="000000"/>
          <w:sz w:val="24"/>
          <w:szCs w:val="24"/>
        </w:rPr>
      </w:pPr>
      <w:r>
        <w:rPr>
          <w:rFonts w:ascii="Palatino Linotype" w:hAnsi="Palatino Linotype" w:cs="Palatino Linotype"/>
          <w:color w:val="000000"/>
          <w:sz w:val="24"/>
          <w:szCs w:val="24"/>
        </w:rPr>
        <w:t xml:space="preserve">              starosta obce</w:t>
      </w:r>
    </w:p>
    <w:p w14:paraId="1BA46677" w14:textId="77777777" w:rsidR="00D808A7" w:rsidRDefault="00D808A7" w:rsidP="00D808A7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alatino Linotype" w:hAnsi="Palatino Linotype" w:cs="Palatino Linotype"/>
          <w:color w:val="000000"/>
          <w:sz w:val="24"/>
          <w:szCs w:val="24"/>
        </w:rPr>
      </w:pPr>
    </w:p>
    <w:p w14:paraId="0CFBAFE3" w14:textId="77777777" w:rsidR="00445A66" w:rsidRDefault="00445A66" w:rsidP="00D808A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sz w:val="24"/>
          <w:szCs w:val="24"/>
        </w:rPr>
      </w:pPr>
    </w:p>
    <w:p w14:paraId="2E9743F9" w14:textId="77777777" w:rsidR="00445A66" w:rsidRDefault="00445A66" w:rsidP="00D808A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sz w:val="24"/>
          <w:szCs w:val="24"/>
        </w:rPr>
      </w:pPr>
    </w:p>
    <w:p w14:paraId="7C177D3F" w14:textId="77777777" w:rsidR="00445A66" w:rsidRDefault="00445A66" w:rsidP="00D808A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sz w:val="24"/>
          <w:szCs w:val="24"/>
        </w:rPr>
      </w:pPr>
    </w:p>
    <w:sectPr w:rsidR="00445A66" w:rsidSect="0046631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0C7D6" w14:textId="77777777" w:rsidR="00CC0CC7" w:rsidRDefault="00CC0CC7" w:rsidP="00D808A7">
      <w:pPr>
        <w:spacing w:after="0" w:line="240" w:lineRule="auto"/>
      </w:pPr>
      <w:r>
        <w:separator/>
      </w:r>
    </w:p>
  </w:endnote>
  <w:endnote w:type="continuationSeparator" w:id="0">
    <w:p w14:paraId="5CCBED3D" w14:textId="77777777" w:rsidR="00CC0CC7" w:rsidRDefault="00CC0CC7" w:rsidP="00D80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Palatino Linotype,Italic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DB0AD" w14:textId="77777777" w:rsidR="00D808A7" w:rsidRDefault="00D808A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8FC75" w14:textId="77777777" w:rsidR="00CC0CC7" w:rsidRDefault="00CC0CC7" w:rsidP="00D808A7">
      <w:pPr>
        <w:spacing w:after="0" w:line="240" w:lineRule="auto"/>
      </w:pPr>
      <w:r>
        <w:separator/>
      </w:r>
    </w:p>
  </w:footnote>
  <w:footnote w:type="continuationSeparator" w:id="0">
    <w:p w14:paraId="5BE1F625" w14:textId="77777777" w:rsidR="00CC0CC7" w:rsidRDefault="00CC0CC7" w:rsidP="00D80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77FBB"/>
    <w:multiLevelType w:val="hybridMultilevel"/>
    <w:tmpl w:val="518A8B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769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08A7"/>
    <w:rsid w:val="00022592"/>
    <w:rsid w:val="00065402"/>
    <w:rsid w:val="00087B3B"/>
    <w:rsid w:val="000A7BA3"/>
    <w:rsid w:val="000E31AE"/>
    <w:rsid w:val="000F784D"/>
    <w:rsid w:val="00103BDE"/>
    <w:rsid w:val="001252CE"/>
    <w:rsid w:val="00134E9E"/>
    <w:rsid w:val="001C5A4C"/>
    <w:rsid w:val="001E1974"/>
    <w:rsid w:val="00234DF9"/>
    <w:rsid w:val="002575E0"/>
    <w:rsid w:val="003E36D6"/>
    <w:rsid w:val="00432ECB"/>
    <w:rsid w:val="00445A66"/>
    <w:rsid w:val="00466314"/>
    <w:rsid w:val="004A4449"/>
    <w:rsid w:val="004D6799"/>
    <w:rsid w:val="00526872"/>
    <w:rsid w:val="005E0779"/>
    <w:rsid w:val="00602EA8"/>
    <w:rsid w:val="00783EEF"/>
    <w:rsid w:val="007B5197"/>
    <w:rsid w:val="007D21D8"/>
    <w:rsid w:val="00895366"/>
    <w:rsid w:val="008E0E0F"/>
    <w:rsid w:val="0094599C"/>
    <w:rsid w:val="00A67EE5"/>
    <w:rsid w:val="00BF549E"/>
    <w:rsid w:val="00CC0CC7"/>
    <w:rsid w:val="00D808A7"/>
    <w:rsid w:val="00D811A7"/>
    <w:rsid w:val="00E52383"/>
    <w:rsid w:val="00E7449C"/>
    <w:rsid w:val="00FD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16CB"/>
  <w15:docId w15:val="{FB02CA5E-935C-4CBF-BAB5-FE4737F6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aliases w:val="Obsah R"/>
    <w:basedOn w:val="Normln"/>
    <w:next w:val="Normln"/>
    <w:autoRedefine/>
    <w:uiPriority w:val="39"/>
    <w:qFormat/>
    <w:rsid w:val="00BF549E"/>
    <w:pPr>
      <w:tabs>
        <w:tab w:val="left" w:pos="660"/>
        <w:tab w:val="right" w:leader="dot" w:pos="6804"/>
      </w:tabs>
      <w:spacing w:after="0" w:line="240" w:lineRule="auto"/>
    </w:pPr>
    <w:rPr>
      <w:rFonts w:ascii="Garamond" w:eastAsia="Calibri" w:hAnsi="Garamond" w:cs="Times New Roman"/>
      <w:sz w:val="24"/>
    </w:rPr>
  </w:style>
  <w:style w:type="paragraph" w:customStyle="1" w:styleId="Garamond12">
    <w:name w:val="Garamond 12"/>
    <w:basedOn w:val="Normln"/>
    <w:link w:val="Garamond12Char"/>
    <w:qFormat/>
    <w:rsid w:val="005E0779"/>
    <w:pPr>
      <w:spacing w:after="0" w:line="240" w:lineRule="auto"/>
      <w:jc w:val="both"/>
    </w:pPr>
    <w:rPr>
      <w:rFonts w:ascii="Garamond" w:hAnsi="Garamond"/>
      <w:sz w:val="24"/>
      <w:szCs w:val="24"/>
    </w:rPr>
  </w:style>
  <w:style w:type="character" w:customStyle="1" w:styleId="Garamond12Char">
    <w:name w:val="Garamond 12 Char"/>
    <w:basedOn w:val="Standardnpsmoodstavce"/>
    <w:link w:val="Garamond12"/>
    <w:rsid w:val="005E0779"/>
    <w:rPr>
      <w:rFonts w:ascii="Garamond" w:hAnsi="Garamond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D811A7"/>
    <w:rPr>
      <w:rFonts w:ascii="Arial Narrow" w:eastAsia="Calibri" w:hAnsi="Arial Narrow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D811A7"/>
    <w:rPr>
      <w:rFonts w:ascii="Arial Narrow" w:eastAsia="Calibri" w:hAnsi="Arial Narrow"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80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808A7"/>
  </w:style>
  <w:style w:type="paragraph" w:styleId="Zpat">
    <w:name w:val="footer"/>
    <w:basedOn w:val="Normln"/>
    <w:link w:val="ZpatChar"/>
    <w:uiPriority w:val="99"/>
    <w:unhideWhenUsed/>
    <w:rsid w:val="00D80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808A7"/>
  </w:style>
  <w:style w:type="paragraph" w:styleId="Textbubliny">
    <w:name w:val="Balloon Text"/>
    <w:basedOn w:val="Normln"/>
    <w:link w:val="TextbublinyChar"/>
    <w:uiPriority w:val="99"/>
    <w:semiHidden/>
    <w:unhideWhenUsed/>
    <w:rsid w:val="00D80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08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6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rabova</dc:creator>
  <cp:lastModifiedBy>pc</cp:lastModifiedBy>
  <cp:revision>23</cp:revision>
  <cp:lastPrinted>2026-09-01T15:15:00Z</cp:lastPrinted>
  <dcterms:created xsi:type="dcterms:W3CDTF">2017-09-18T12:48:00Z</dcterms:created>
  <dcterms:modified xsi:type="dcterms:W3CDTF">2026-09-01T15:18:00Z</dcterms:modified>
</cp:coreProperties>
</file>